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35D8C" w14:textId="73BD3795" w:rsidR="00084FF8" w:rsidRDefault="00084FF8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Painting Trees</w:t>
      </w:r>
    </w:p>
    <w:p w14:paraId="00AD5473" w14:textId="4AD500E3" w:rsidR="00084FF8" w:rsidRDefault="00084FF8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By Shirley Weston</w:t>
      </w:r>
    </w:p>
    <w:p w14:paraId="78BB3FDE" w14:textId="77777777" w:rsidR="00084FF8" w:rsidRDefault="00084FF8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267041AB" w14:textId="75743F11" w:rsidR="00FE676E" w:rsidRDefault="00FE676E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682DE530" wp14:editId="1ECE0591">
            <wp:extent cx="5943600" cy="6473825"/>
            <wp:effectExtent l="0" t="0" r="0" b="3175"/>
            <wp:docPr id="884201325" name="Picture 1" descr="A water mill and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01325" name="Picture 1" descr="A water mill and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8DF2" w14:textId="77777777" w:rsidR="00FE676E" w:rsidRDefault="00FE676E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40200CB7" w14:textId="518388E3" w:rsidR="00084FF8" w:rsidRDefault="006D0824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Colors for the tree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s: 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warm gray, rich brown, black.  A strong bright chartreuse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color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, a medium green, Meissen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green is excellent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, and a rich dark green, not black green!  Not that dark.  Something that will shade, but not kill the colors.  Royal green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is good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, 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However, do not use it if it 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has a lot of blue in it.  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Do not use a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</w:t>
      </w:r>
      <w:proofErr w:type="gramStart"/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brown green</w:t>
      </w:r>
      <w:proofErr w:type="gramEnd"/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, that is a lifeless color.</w:t>
      </w:r>
    </w:p>
    <w:p w14:paraId="6ABC2318" w14:textId="77777777" w:rsidR="00084FF8" w:rsidRDefault="00084FF8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29E281EA" w14:textId="03D50F1B" w:rsidR="00084FF8" w:rsidRDefault="006D0824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lastRenderedPageBreak/>
        <w:t>If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you are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doing </w:t>
      </w:r>
      <w:proofErr w:type="gramStart"/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F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all</w:t>
      </w:r>
      <w:proofErr w:type="gramEnd"/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use bright yellow red, pompadour and maybe add a touch of violet of iron to the pompadour.  Another good 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color 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for fall is 3/4 Ruby and 1/4 pompadour mix.  This makes those deep red leaves.</w:t>
      </w:r>
    </w:p>
    <w:p w14:paraId="71D053BC" w14:textId="77777777" w:rsidR="00084FF8" w:rsidRDefault="00084FF8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41DC2E01" w14:textId="14B42A6C" w:rsidR="006D0824" w:rsidRPr="006D0824" w:rsidRDefault="00084FF8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For</w:t>
      </w:r>
      <w:r w:rsidR="006D0824"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Spring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leaves use</w:t>
      </w:r>
      <w:r w:rsidR="006D0824"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a strong pink or rose, and a Ruby.  </w:t>
      </w:r>
    </w:p>
    <w:p w14:paraId="36DDB5AE" w14:textId="77777777" w:rsidR="006D0824" w:rsidRPr="006D0824" w:rsidRDefault="006D0824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728F9B77" w14:textId="512927B6" w:rsidR="006D0824" w:rsidRPr="006D0824" w:rsidRDefault="006D0824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Types of brushes used…at least 2 sizes of filbert brushes.  These are synthetic but </w:t>
      </w:r>
      <w:r w:rsidR="00084FF8"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soft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, </w:t>
      </w:r>
      <w:r w:rsidR="00084FF8"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an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 8, 10 and 12 which will cover any size 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needed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.  Size 6 if painting thimbles.</w:t>
      </w:r>
    </w:p>
    <w:p w14:paraId="0A4C1A79" w14:textId="77777777" w:rsidR="006D0824" w:rsidRPr="006D0824" w:rsidRDefault="006D0824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14:paraId="24A03959" w14:textId="32E546B0" w:rsidR="006D0824" w:rsidRPr="006D0824" w:rsidRDefault="006D0824" w:rsidP="006D0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Some type of round brush that can be used to dab paint.  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A brush that is 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soft but strong, not like a Dresden round brush, nor watercolor round.  Stiffer than th</w:t>
      </w:r>
      <w:r w:rsidR="00084FF8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ose</w:t>
      </w:r>
      <w:r w:rsidRPr="006D0824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, more like a deer foot that is longer haired and rounded.  Sponge with holes in it or sea sponge</w:t>
      </w:r>
    </w:p>
    <w:p w14:paraId="12C29EC1" w14:textId="77777777" w:rsidR="00934E6C" w:rsidRDefault="00934E6C"/>
    <w:p w14:paraId="5C7E7DEE" w14:textId="7B468605" w:rsidR="001F59DA" w:rsidRDefault="001F59DA">
      <w:r>
        <w:rPr>
          <w:noProof/>
        </w:rPr>
        <w:drawing>
          <wp:inline distT="0" distB="0" distL="0" distR="0" wp14:anchorId="713895D8" wp14:editId="0AAE863B">
            <wp:extent cx="5709602" cy="4282202"/>
            <wp:effectExtent l="8890" t="0" r="0" b="0"/>
            <wp:docPr id="1119470267" name="Picture 2" descr="A painting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70267" name="Picture 2" descr="A painting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9602" cy="428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3891E" w14:textId="6484215B" w:rsidR="001F59DA" w:rsidRDefault="001F59DA">
      <w:r>
        <w:t>More Trees</w:t>
      </w:r>
    </w:p>
    <w:p w14:paraId="70AD81FB" w14:textId="60F43E70" w:rsidR="001F59DA" w:rsidRDefault="001F59DA"/>
    <w:p w14:paraId="7BA16395" w14:textId="526E4A7A" w:rsidR="001F59DA" w:rsidRDefault="001F59DA">
      <w:r>
        <w:rPr>
          <w:noProof/>
        </w:rPr>
        <w:drawing>
          <wp:inline distT="0" distB="0" distL="0" distR="0" wp14:anchorId="6C2C08A7" wp14:editId="09408156">
            <wp:extent cx="7637639" cy="5728229"/>
            <wp:effectExtent l="2223" t="0" r="4127" b="4128"/>
            <wp:docPr id="1681648269" name="Picture 4" descr="A group of trees with a tree tru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48269" name="Picture 4" descr="A group of trees with a tree tru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62615" cy="57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5D6F0" w14:textId="5C4DFC46" w:rsidR="001F59DA" w:rsidRDefault="001F59DA">
      <w:r>
        <w:rPr>
          <w:noProof/>
        </w:rPr>
        <w:drawing>
          <wp:inline distT="0" distB="0" distL="0" distR="0" wp14:anchorId="25227502" wp14:editId="05181DEB">
            <wp:extent cx="6070600" cy="9149317"/>
            <wp:effectExtent l="0" t="0" r="6350" b="0"/>
            <wp:docPr id="627592991" name="Picture 5" descr="A watercolor painting of a river with tree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92991" name="Picture 5" descr="A watercolor painting of a river with trees and lea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53" cy="91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9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24"/>
    <w:rsid w:val="00084FF8"/>
    <w:rsid w:val="001F59DA"/>
    <w:rsid w:val="006D0824"/>
    <w:rsid w:val="00934E6C"/>
    <w:rsid w:val="00FE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A9456"/>
  <w15:chartTrackingRefBased/>
  <w15:docId w15:val="{4F97C495-8EB8-4242-8B4F-43F2F81E2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Stokes</dc:creator>
  <cp:keywords/>
  <dc:description/>
  <cp:lastModifiedBy>Barbara Stokes</cp:lastModifiedBy>
  <cp:revision>4</cp:revision>
  <dcterms:created xsi:type="dcterms:W3CDTF">2024-01-15T14:43:00Z</dcterms:created>
  <dcterms:modified xsi:type="dcterms:W3CDTF">2024-01-15T14:51:00Z</dcterms:modified>
</cp:coreProperties>
</file>